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EA3194" w14:textId="77777777" w:rsidR="00965DCB" w:rsidRDefault="00420D16" w:rsidP="00420D16">
      <w:pPr>
        <w:pStyle w:val="Heading1"/>
      </w:pPr>
      <w:bookmarkStart w:id="0" w:name="_GoBack"/>
      <w:bookmarkEnd w:id="0"/>
      <w:r>
        <w:t>Guide to Drupal Platform Features</w:t>
      </w:r>
    </w:p>
    <w:p w14:paraId="0C7CC09A" w14:textId="77777777" w:rsidR="00420D16" w:rsidRDefault="00420D16"/>
    <w:p w14:paraId="28F59283" w14:textId="77777777" w:rsidR="00420D16" w:rsidRDefault="00420D16">
      <w:r>
        <w:t>When choosing what features to enable on a Drupal platform site, please use this reference to decide what your users truly need.</w:t>
      </w:r>
    </w:p>
    <w:p w14:paraId="700278C3" w14:textId="77777777" w:rsidR="00420D16" w:rsidRDefault="00420D16"/>
    <w:p w14:paraId="35F61B8E" w14:textId="77777777" w:rsidR="0085261E" w:rsidRDefault="00420D16">
      <w:r>
        <w:t xml:space="preserve">It is better to give your users just what they need, rather than enable options that make the Create Content menu cluttered and unnecessarily long. </w:t>
      </w:r>
      <w:r w:rsidR="0008031D">
        <w:t xml:space="preserve">Particularly </w:t>
      </w:r>
      <w:r w:rsidR="008B161C">
        <w:t xml:space="preserve">with </w:t>
      </w:r>
      <w:r w:rsidR="0008031D">
        <w:t>users who are new to Drupal and have trepidations about using it, it is safer to not overwhelm them with features they will not use</w:t>
      </w:r>
      <w:r>
        <w:t>.</w:t>
      </w:r>
    </w:p>
    <w:p w14:paraId="3C31B2AC" w14:textId="77777777" w:rsidR="0085261E" w:rsidRDefault="0085261E"/>
    <w:p w14:paraId="29DFD47E" w14:textId="08098503" w:rsidR="00420D16" w:rsidRDefault="0035734C">
      <w:r>
        <w:t>Also</w:t>
      </w:r>
      <w:r w:rsidR="0085261E">
        <w:t>,</w:t>
      </w:r>
      <w:r>
        <w:t xml:space="preserve"> enabling more features than you need does lead to performance strain on the site and </w:t>
      </w:r>
      <w:r w:rsidR="0085261E">
        <w:t xml:space="preserve">Drupal </w:t>
      </w:r>
      <w:r>
        <w:t>server, and</w:t>
      </w:r>
      <w:r w:rsidR="0085261E">
        <w:t xml:space="preserve"> it</w:t>
      </w:r>
      <w:r>
        <w:t xml:space="preserve"> creates potential sustainability issues</w:t>
      </w:r>
      <w:r w:rsidR="00D867BB">
        <w:t xml:space="preserve"> that make</w:t>
      </w:r>
      <w:r w:rsidR="00A746AE">
        <w:t xml:space="preserve"> maintenance and upgrades of the Drupal platform more problematic.</w:t>
      </w:r>
    </w:p>
    <w:p w14:paraId="0AE79ECC" w14:textId="77777777" w:rsidR="00420D16" w:rsidRDefault="00420D16"/>
    <w:p w14:paraId="72C3B459" w14:textId="77777777" w:rsidR="00420D16" w:rsidRDefault="00420D16">
      <w:r>
        <w:t>Note that features are very easy to enable after the site’s initial creation. So, if you don’t list Photo and Gallery in the initial web plan but want to add it two weeks later, don’t worry—it makes sense to add upon the functionality as you learn your user’s needs, rather than enable everything from the beginning.</w:t>
      </w:r>
    </w:p>
    <w:p w14:paraId="58EABC08" w14:textId="77777777" w:rsidR="00420D16" w:rsidRDefault="00420D16" w:rsidP="00420D16">
      <w:pPr>
        <w:pStyle w:val="Heading2"/>
      </w:pPr>
      <w:r>
        <w:t>Features Available</w:t>
      </w:r>
    </w:p>
    <w:p w14:paraId="403C68EE" w14:textId="77777777" w:rsidR="00420D16" w:rsidRDefault="00420D16"/>
    <w:p w14:paraId="68924D1F" w14:textId="77777777" w:rsidR="00420D16" w:rsidRPr="0096158C" w:rsidRDefault="00420D16" w:rsidP="00944DD3">
      <w:pPr>
        <w:pStyle w:val="NormalWeb"/>
        <w:spacing w:before="0" w:beforeAutospacing="0" w:after="202" w:afterAutospacing="0"/>
        <w:ind w:left="720"/>
        <w:rPr>
          <w:rFonts w:asciiTheme="minorHAnsi" w:hAnsiTheme="minorHAnsi" w:cs="Arial"/>
          <w:b/>
          <w:sz w:val="22"/>
          <w:szCs w:val="22"/>
        </w:rPr>
      </w:pPr>
      <w:r w:rsidRPr="00944DD3">
        <w:rPr>
          <w:rStyle w:val="Heading3Char"/>
        </w:rPr>
        <w:t>Blog</w:t>
      </w:r>
      <w:r>
        <w:rPr>
          <w:rFonts w:ascii="Arial" w:hAnsi="Arial" w:cs="Arial"/>
          <w:b/>
          <w:sz w:val="20"/>
          <w:szCs w:val="20"/>
        </w:rPr>
        <w:br/>
      </w:r>
      <w:r w:rsidRPr="0096158C">
        <w:rPr>
          <w:rFonts w:asciiTheme="minorHAnsi" w:hAnsiTheme="minorHAnsi" w:cs="Arial"/>
          <w:sz w:val="22"/>
          <w:szCs w:val="22"/>
        </w:rPr>
        <w:t>Enabling this creates both “Blog” and “Blog Post” as options in the Create Content menu. Use this if your user would like to blog directly within their Drupal site.</w:t>
      </w:r>
    </w:p>
    <w:p w14:paraId="4FA59639" w14:textId="05F97475" w:rsidR="00420D16" w:rsidRPr="0096158C" w:rsidRDefault="00420D16" w:rsidP="00944DD3">
      <w:pPr>
        <w:pStyle w:val="NormalWeb"/>
        <w:spacing w:before="0" w:beforeAutospacing="0" w:after="202" w:afterAutospacing="0"/>
        <w:ind w:left="720"/>
        <w:rPr>
          <w:rFonts w:asciiTheme="minorHAnsi" w:hAnsiTheme="minorHAnsi" w:cs="Arial"/>
          <w:b/>
          <w:sz w:val="22"/>
          <w:szCs w:val="22"/>
        </w:rPr>
      </w:pPr>
      <w:r w:rsidRPr="00944DD3">
        <w:rPr>
          <w:rStyle w:val="Heading3Char"/>
        </w:rPr>
        <w:t>Events</w:t>
      </w:r>
      <w:r>
        <w:rPr>
          <w:rFonts w:ascii="Arial" w:hAnsi="Arial" w:cs="Arial"/>
          <w:b/>
          <w:sz w:val="20"/>
          <w:szCs w:val="20"/>
        </w:rPr>
        <w:br/>
      </w:r>
      <w:r w:rsidRPr="0096158C">
        <w:rPr>
          <w:rFonts w:asciiTheme="minorHAnsi" w:hAnsiTheme="minorHAnsi" w:cs="Arial"/>
          <w:sz w:val="22"/>
          <w:szCs w:val="22"/>
        </w:rPr>
        <w:t xml:space="preserve">Enabling this </w:t>
      </w:r>
      <w:r w:rsidR="0029334B" w:rsidRPr="0096158C">
        <w:rPr>
          <w:rFonts w:asciiTheme="minorHAnsi" w:hAnsiTheme="minorHAnsi" w:cs="Arial"/>
          <w:sz w:val="22"/>
          <w:szCs w:val="22"/>
        </w:rPr>
        <w:t>creates both “</w:t>
      </w:r>
      <w:r w:rsidR="0029334B">
        <w:rPr>
          <w:rFonts w:asciiTheme="minorHAnsi" w:hAnsiTheme="minorHAnsi" w:cs="Arial"/>
          <w:sz w:val="22"/>
          <w:szCs w:val="22"/>
        </w:rPr>
        <w:t>Event</w:t>
      </w:r>
      <w:r w:rsidR="0029334B" w:rsidRPr="0096158C">
        <w:rPr>
          <w:rFonts w:asciiTheme="minorHAnsi" w:hAnsiTheme="minorHAnsi" w:cs="Arial"/>
          <w:sz w:val="22"/>
          <w:szCs w:val="22"/>
        </w:rPr>
        <w:t>” and “</w:t>
      </w:r>
      <w:r w:rsidR="0029334B">
        <w:rPr>
          <w:rFonts w:asciiTheme="minorHAnsi" w:hAnsiTheme="minorHAnsi" w:cs="Arial"/>
          <w:sz w:val="22"/>
          <w:szCs w:val="22"/>
        </w:rPr>
        <w:t>Event Feed</w:t>
      </w:r>
      <w:r w:rsidR="0029334B" w:rsidRPr="0096158C">
        <w:rPr>
          <w:rFonts w:asciiTheme="minorHAnsi" w:hAnsiTheme="minorHAnsi" w:cs="Arial"/>
          <w:sz w:val="22"/>
          <w:szCs w:val="22"/>
        </w:rPr>
        <w:t>” as options in the Create Content menu</w:t>
      </w:r>
      <w:r w:rsidR="0029334B">
        <w:rPr>
          <w:rFonts w:asciiTheme="minorHAnsi" w:hAnsiTheme="minorHAnsi" w:cs="Arial"/>
          <w:sz w:val="22"/>
          <w:szCs w:val="22"/>
        </w:rPr>
        <w:t>.</w:t>
      </w:r>
      <w:r w:rsidR="0029334B" w:rsidRPr="0096158C">
        <w:rPr>
          <w:rFonts w:asciiTheme="minorHAnsi" w:hAnsiTheme="minorHAnsi" w:cs="Arial"/>
          <w:sz w:val="22"/>
          <w:szCs w:val="22"/>
        </w:rPr>
        <w:t xml:space="preserve"> </w:t>
      </w:r>
      <w:r w:rsidR="0029334B">
        <w:rPr>
          <w:rFonts w:asciiTheme="minorHAnsi" w:hAnsiTheme="minorHAnsi" w:cs="Arial"/>
          <w:sz w:val="22"/>
          <w:szCs w:val="22"/>
        </w:rPr>
        <w:t xml:space="preserve">It </w:t>
      </w:r>
      <w:r w:rsidRPr="0096158C">
        <w:rPr>
          <w:rFonts w:asciiTheme="minorHAnsi" w:hAnsiTheme="minorHAnsi" w:cs="Arial"/>
          <w:sz w:val="22"/>
          <w:szCs w:val="22"/>
        </w:rPr>
        <w:t>allows an event feed to be imported. This feed can be seen either through an Event View page or an Events Calendar page, both of which are already available in the Drupal platform.</w:t>
      </w:r>
      <w:r w:rsidR="003C0410">
        <w:rPr>
          <w:rFonts w:asciiTheme="minorHAnsi" w:hAnsiTheme="minorHAnsi" w:cs="Arial"/>
          <w:sz w:val="22"/>
          <w:szCs w:val="22"/>
        </w:rPr>
        <w:t xml:space="preserve"> The event feed automatically generates individual event items.</w:t>
      </w:r>
    </w:p>
    <w:p w14:paraId="1E80DB21" w14:textId="042AB5B0" w:rsidR="00420D16" w:rsidRPr="0096158C" w:rsidRDefault="00420D16" w:rsidP="00944DD3">
      <w:pPr>
        <w:pStyle w:val="NormalWeb"/>
        <w:spacing w:before="0" w:beforeAutospacing="0" w:after="202" w:afterAutospacing="0"/>
        <w:ind w:left="720"/>
        <w:rPr>
          <w:rFonts w:asciiTheme="minorHAnsi" w:hAnsiTheme="minorHAnsi" w:cs="Arial"/>
          <w:b/>
          <w:sz w:val="22"/>
          <w:szCs w:val="22"/>
        </w:rPr>
      </w:pPr>
      <w:r w:rsidRPr="00944DD3">
        <w:rPr>
          <w:rStyle w:val="Heading3Char"/>
        </w:rPr>
        <w:t>FAQ</w:t>
      </w:r>
      <w:r w:rsidR="00117D89">
        <w:rPr>
          <w:rFonts w:ascii="Arial" w:hAnsi="Arial" w:cs="Arial"/>
          <w:b/>
          <w:sz w:val="20"/>
          <w:szCs w:val="20"/>
        </w:rPr>
        <w:br/>
      </w:r>
      <w:r w:rsidR="00117D89" w:rsidRPr="0096158C">
        <w:rPr>
          <w:rFonts w:asciiTheme="minorHAnsi" w:hAnsiTheme="minorHAnsi" w:cs="Arial"/>
          <w:sz w:val="22"/>
          <w:szCs w:val="22"/>
        </w:rPr>
        <w:t xml:space="preserve">Enabling this creates the “FAQ” option in the Create Content menu. These are individual FAQs that appear through an FAQ View feed. If you plan on creating FAQs on a page or landing page and </w:t>
      </w:r>
      <w:r w:rsidR="008B161C">
        <w:rPr>
          <w:rFonts w:asciiTheme="minorHAnsi" w:hAnsiTheme="minorHAnsi" w:cs="Arial"/>
          <w:sz w:val="22"/>
          <w:szCs w:val="22"/>
        </w:rPr>
        <w:t xml:space="preserve">are </w:t>
      </w:r>
      <w:r w:rsidR="00117D89" w:rsidRPr="0096158C">
        <w:rPr>
          <w:rFonts w:asciiTheme="minorHAnsi" w:hAnsiTheme="minorHAnsi" w:cs="Arial"/>
          <w:sz w:val="22"/>
          <w:szCs w:val="22"/>
        </w:rPr>
        <w:t xml:space="preserve">not using the view, </w:t>
      </w:r>
      <w:r w:rsidR="00117D89" w:rsidRPr="0096158C">
        <w:rPr>
          <w:rFonts w:asciiTheme="minorHAnsi" w:hAnsiTheme="minorHAnsi" w:cs="Arial"/>
          <w:b/>
          <w:sz w:val="22"/>
          <w:szCs w:val="22"/>
        </w:rPr>
        <w:t xml:space="preserve">do not </w:t>
      </w:r>
      <w:r w:rsidR="008B161C">
        <w:rPr>
          <w:rFonts w:asciiTheme="minorHAnsi" w:hAnsiTheme="minorHAnsi" w:cs="Arial"/>
          <w:b/>
          <w:sz w:val="22"/>
          <w:szCs w:val="22"/>
        </w:rPr>
        <w:t>enable</w:t>
      </w:r>
      <w:r w:rsidR="00117D89" w:rsidRPr="0096158C">
        <w:rPr>
          <w:rFonts w:asciiTheme="minorHAnsi" w:hAnsiTheme="minorHAnsi" w:cs="Arial"/>
          <w:b/>
          <w:sz w:val="22"/>
          <w:szCs w:val="22"/>
        </w:rPr>
        <w:t xml:space="preserve"> this option.</w:t>
      </w:r>
    </w:p>
    <w:p w14:paraId="50635355" w14:textId="1D667DBD" w:rsidR="00420D16" w:rsidRPr="0096158C" w:rsidRDefault="00420D16" w:rsidP="00944DD3">
      <w:pPr>
        <w:pStyle w:val="NormalWeb"/>
        <w:spacing w:before="0" w:beforeAutospacing="0" w:after="202" w:afterAutospacing="0"/>
        <w:ind w:left="720"/>
        <w:rPr>
          <w:rFonts w:asciiTheme="minorHAnsi" w:hAnsiTheme="minorHAnsi" w:cs="Arial"/>
          <w:b/>
          <w:sz w:val="22"/>
          <w:szCs w:val="22"/>
        </w:rPr>
      </w:pPr>
      <w:r w:rsidRPr="001F63E2">
        <w:rPr>
          <w:rStyle w:val="Heading3Char"/>
        </w:rPr>
        <w:t>File/Documents</w:t>
      </w:r>
      <w:r w:rsidR="00944DD3" w:rsidRPr="001F63E2">
        <w:rPr>
          <w:rStyle w:val="Heading3Char"/>
        </w:rPr>
        <w:br/>
      </w:r>
      <w:r w:rsidR="00944DD3" w:rsidRPr="0096158C">
        <w:rPr>
          <w:rFonts w:asciiTheme="minorHAnsi" w:hAnsiTheme="minorHAnsi" w:cs="Arial"/>
          <w:sz w:val="22"/>
          <w:szCs w:val="22"/>
        </w:rPr>
        <w:t xml:space="preserve">Enabling this creates the “File” </w:t>
      </w:r>
      <w:r w:rsidR="001F63E2" w:rsidRPr="0096158C">
        <w:rPr>
          <w:rFonts w:asciiTheme="minorHAnsi" w:hAnsiTheme="minorHAnsi" w:cs="Arial"/>
          <w:sz w:val="22"/>
          <w:szCs w:val="22"/>
        </w:rPr>
        <w:t xml:space="preserve">option in the Create Content menu. Use this if your user will need to add </w:t>
      </w:r>
      <w:r w:rsidR="00DB2E97" w:rsidRPr="0096158C">
        <w:rPr>
          <w:rFonts w:asciiTheme="minorHAnsi" w:hAnsiTheme="minorHAnsi" w:cs="Arial"/>
          <w:sz w:val="22"/>
          <w:szCs w:val="22"/>
        </w:rPr>
        <w:t xml:space="preserve">files with the following extensions: </w:t>
      </w:r>
      <w:r w:rsidR="00DB2E97" w:rsidRPr="00A71B38">
        <w:rPr>
          <w:rFonts w:asciiTheme="minorHAnsi" w:hAnsiTheme="minorHAnsi" w:cs="Arial"/>
          <w:i/>
          <w:sz w:val="22"/>
          <w:szCs w:val="22"/>
        </w:rPr>
        <w:t>txt doc jpg png gif pdf ppt xls docx pptx xlsx psd ico odt otp pot potx eps zip.</w:t>
      </w:r>
      <w:r w:rsidR="00DB2E97" w:rsidRPr="0096158C">
        <w:rPr>
          <w:rFonts w:asciiTheme="minorHAnsi" w:hAnsiTheme="minorHAnsi" w:cs="Arial"/>
          <w:sz w:val="22"/>
          <w:szCs w:val="22"/>
        </w:rPr>
        <w:t xml:space="preserve"> If you need a file extension support that is not on this list, please contact the web lab about this.</w:t>
      </w:r>
    </w:p>
    <w:p w14:paraId="12170285" w14:textId="3969A46C" w:rsidR="001F63E2" w:rsidRPr="0096158C" w:rsidRDefault="00420D16" w:rsidP="001F63E2">
      <w:pPr>
        <w:pStyle w:val="NormalWeb"/>
        <w:spacing w:before="0" w:beforeAutospacing="0" w:after="202" w:afterAutospacing="0"/>
        <w:ind w:left="720"/>
        <w:rPr>
          <w:rFonts w:asciiTheme="minorHAnsi" w:hAnsiTheme="minorHAnsi" w:cs="Arial"/>
          <w:sz w:val="22"/>
          <w:szCs w:val="22"/>
        </w:rPr>
      </w:pPr>
      <w:r w:rsidRPr="001F63E2">
        <w:rPr>
          <w:rStyle w:val="Heading3Char"/>
        </w:rPr>
        <w:t>Forwarder</w:t>
      </w:r>
      <w:r w:rsidR="001F63E2" w:rsidRPr="001F63E2">
        <w:rPr>
          <w:rStyle w:val="Heading3Char"/>
        </w:rPr>
        <w:br/>
      </w:r>
      <w:r w:rsidR="001F63E2" w:rsidRPr="0096158C">
        <w:rPr>
          <w:rFonts w:asciiTheme="minorHAnsi" w:hAnsiTheme="minorHAnsi" w:cs="Arial"/>
          <w:sz w:val="22"/>
          <w:szCs w:val="22"/>
        </w:rPr>
        <w:t>Enabling this option is</w:t>
      </w:r>
      <w:r w:rsidR="001F63E2" w:rsidRPr="0096158C">
        <w:rPr>
          <w:rFonts w:asciiTheme="minorHAnsi" w:hAnsiTheme="minorHAnsi" w:cs="Arial"/>
          <w:b/>
          <w:sz w:val="22"/>
          <w:szCs w:val="22"/>
        </w:rPr>
        <w:t xml:space="preserve"> mandatory.</w:t>
      </w:r>
      <w:r w:rsidR="001F63E2" w:rsidRPr="0096158C">
        <w:rPr>
          <w:rFonts w:asciiTheme="minorHAnsi" w:hAnsiTheme="minorHAnsi" w:cs="Arial"/>
          <w:sz w:val="22"/>
          <w:szCs w:val="22"/>
        </w:rPr>
        <w:t xml:space="preserve"> This is used in the main navigation as the holder for section names.</w:t>
      </w:r>
    </w:p>
    <w:p w14:paraId="22900443" w14:textId="456C0747" w:rsidR="00420D16" w:rsidRPr="0096158C" w:rsidRDefault="00420D16" w:rsidP="00944DD3">
      <w:pPr>
        <w:pStyle w:val="NormalWeb"/>
        <w:spacing w:before="0" w:beforeAutospacing="0" w:after="202" w:afterAutospacing="0"/>
        <w:ind w:left="720"/>
        <w:rPr>
          <w:rFonts w:asciiTheme="minorHAnsi" w:hAnsiTheme="minorHAnsi" w:cs="Arial"/>
          <w:sz w:val="22"/>
          <w:szCs w:val="22"/>
        </w:rPr>
      </w:pPr>
      <w:r w:rsidRPr="001F63E2">
        <w:rPr>
          <w:rStyle w:val="Heading3Char"/>
        </w:rPr>
        <w:t>Gallery</w:t>
      </w:r>
      <w:r w:rsidR="001F63E2" w:rsidRPr="001F63E2">
        <w:rPr>
          <w:rStyle w:val="Heading3Char"/>
        </w:rPr>
        <w:br/>
      </w:r>
      <w:r w:rsidR="001F63E2" w:rsidRPr="0096158C">
        <w:rPr>
          <w:rFonts w:asciiTheme="minorHAnsi" w:hAnsiTheme="minorHAnsi" w:cs="Arial"/>
          <w:sz w:val="22"/>
          <w:szCs w:val="22"/>
        </w:rPr>
        <w:t xml:space="preserve">Enabling this creates the “Gallery” option in the Create Content menu. </w:t>
      </w:r>
      <w:r w:rsidR="00A97CC3" w:rsidRPr="0096158C">
        <w:rPr>
          <w:rFonts w:asciiTheme="minorHAnsi" w:hAnsiTheme="minorHAnsi" w:cs="Arial"/>
          <w:sz w:val="22"/>
          <w:szCs w:val="22"/>
        </w:rPr>
        <w:t xml:space="preserve">Use this if your user </w:t>
      </w:r>
      <w:r w:rsidR="00A97CC3" w:rsidRPr="0096158C">
        <w:rPr>
          <w:rFonts w:asciiTheme="minorHAnsi" w:hAnsiTheme="minorHAnsi" w:cs="Arial"/>
          <w:sz w:val="22"/>
          <w:szCs w:val="22"/>
        </w:rPr>
        <w:lastRenderedPageBreak/>
        <w:t xml:space="preserve">will need to embed </w:t>
      </w:r>
      <w:r w:rsidR="00A97CC3">
        <w:rPr>
          <w:rFonts w:asciiTheme="minorHAnsi" w:hAnsiTheme="minorHAnsi" w:cs="Arial"/>
          <w:sz w:val="22"/>
          <w:szCs w:val="22"/>
        </w:rPr>
        <w:t>a photo gallery</w:t>
      </w:r>
      <w:r w:rsidR="00A97CC3" w:rsidRPr="0096158C">
        <w:rPr>
          <w:rFonts w:asciiTheme="minorHAnsi" w:hAnsiTheme="minorHAnsi" w:cs="Arial"/>
          <w:sz w:val="22"/>
          <w:szCs w:val="22"/>
        </w:rPr>
        <w:t xml:space="preserve"> onto a page. </w:t>
      </w:r>
      <w:r w:rsidR="001F63E2" w:rsidRPr="0096158C">
        <w:rPr>
          <w:rFonts w:asciiTheme="minorHAnsi" w:hAnsiTheme="minorHAnsi" w:cs="Arial"/>
          <w:sz w:val="22"/>
          <w:szCs w:val="22"/>
        </w:rPr>
        <w:t xml:space="preserve">If you wish to have a gallery, </w:t>
      </w:r>
      <w:r w:rsidR="001F63E2" w:rsidRPr="0096158C">
        <w:rPr>
          <w:rFonts w:asciiTheme="minorHAnsi" w:hAnsiTheme="minorHAnsi" w:cs="Arial"/>
          <w:b/>
          <w:sz w:val="22"/>
          <w:szCs w:val="22"/>
        </w:rPr>
        <w:t>you must also enable the Photos feature.</w:t>
      </w:r>
    </w:p>
    <w:p w14:paraId="0A004D78" w14:textId="51B04CDE" w:rsidR="00420D16" w:rsidRPr="0096158C" w:rsidRDefault="00420D16" w:rsidP="00944DD3">
      <w:pPr>
        <w:pStyle w:val="NormalWeb"/>
        <w:spacing w:before="0" w:beforeAutospacing="0" w:after="202" w:afterAutospacing="0"/>
        <w:ind w:left="720"/>
        <w:rPr>
          <w:rFonts w:asciiTheme="minorHAnsi" w:hAnsiTheme="minorHAnsi" w:cs="Arial"/>
          <w:b/>
          <w:sz w:val="22"/>
          <w:szCs w:val="22"/>
        </w:rPr>
      </w:pPr>
      <w:r w:rsidRPr="00DB2E97">
        <w:rPr>
          <w:rStyle w:val="Heading3Char"/>
        </w:rPr>
        <w:t>Homepage</w:t>
      </w:r>
      <w:r w:rsidR="00DB2E97" w:rsidRPr="00DB2E97">
        <w:rPr>
          <w:rStyle w:val="Heading3Char"/>
        </w:rPr>
        <w:br/>
      </w:r>
      <w:r w:rsidR="00DB2E97" w:rsidRPr="0096158C">
        <w:rPr>
          <w:rFonts w:asciiTheme="minorHAnsi" w:hAnsiTheme="minorHAnsi" w:cs="Arial"/>
          <w:sz w:val="22"/>
          <w:szCs w:val="22"/>
        </w:rPr>
        <w:t>Enabling this option is</w:t>
      </w:r>
      <w:r w:rsidR="00DB2E97" w:rsidRPr="0096158C">
        <w:rPr>
          <w:rFonts w:asciiTheme="minorHAnsi" w:hAnsiTheme="minorHAnsi" w:cs="Arial"/>
          <w:b/>
          <w:sz w:val="22"/>
          <w:szCs w:val="22"/>
        </w:rPr>
        <w:t xml:space="preserve"> mandatory.</w:t>
      </w:r>
      <w:r w:rsidR="00DB2E97" w:rsidRPr="0096158C">
        <w:rPr>
          <w:rFonts w:asciiTheme="minorHAnsi" w:hAnsiTheme="minorHAnsi" w:cs="Arial"/>
          <w:sz w:val="22"/>
          <w:szCs w:val="22"/>
        </w:rPr>
        <w:t xml:space="preserve"> This is used to populate content onto the homepage.</w:t>
      </w:r>
    </w:p>
    <w:p w14:paraId="48A8A0E0" w14:textId="4EA02EF9" w:rsidR="00420D16" w:rsidRPr="0096158C" w:rsidRDefault="00420D16" w:rsidP="00944DD3">
      <w:pPr>
        <w:pStyle w:val="NormalWeb"/>
        <w:spacing w:before="0" w:beforeAutospacing="0" w:after="202" w:afterAutospacing="0"/>
        <w:ind w:left="720"/>
        <w:rPr>
          <w:rFonts w:asciiTheme="minorHAnsi" w:hAnsiTheme="minorHAnsi" w:cs="Arial"/>
          <w:b/>
          <w:sz w:val="22"/>
          <w:szCs w:val="22"/>
        </w:rPr>
      </w:pPr>
      <w:r w:rsidRPr="00BD19D6">
        <w:rPr>
          <w:rStyle w:val="Heading3Char"/>
        </w:rPr>
        <w:t>Landing Page</w:t>
      </w:r>
      <w:r w:rsidR="00BD19D6" w:rsidRPr="00BD19D6">
        <w:rPr>
          <w:rStyle w:val="Heading3Char"/>
        </w:rPr>
        <w:br/>
      </w:r>
      <w:r w:rsidR="00BD19D6" w:rsidRPr="0096158C">
        <w:rPr>
          <w:rFonts w:asciiTheme="minorHAnsi" w:hAnsiTheme="minorHAnsi" w:cs="Arial"/>
          <w:sz w:val="22"/>
          <w:szCs w:val="22"/>
        </w:rPr>
        <w:t>Enabling this creates the “Landing Page” option in the Create Content menu.</w:t>
      </w:r>
      <w:r w:rsidR="0096158C" w:rsidRPr="0096158C">
        <w:rPr>
          <w:rFonts w:asciiTheme="minorHAnsi" w:hAnsiTheme="minorHAnsi" w:cs="Arial"/>
          <w:sz w:val="22"/>
          <w:szCs w:val="22"/>
        </w:rPr>
        <w:t xml:space="preserve"> Use this if</w:t>
      </w:r>
      <w:r w:rsidR="00BD19D6" w:rsidRPr="0096158C">
        <w:rPr>
          <w:rFonts w:asciiTheme="minorHAnsi" w:hAnsiTheme="minorHAnsi" w:cs="Arial"/>
          <w:sz w:val="22"/>
          <w:szCs w:val="22"/>
        </w:rPr>
        <w:t xml:space="preserve"> your user would like to have a banner image added to the top of a page</w:t>
      </w:r>
      <w:r w:rsidR="0096158C" w:rsidRPr="0096158C">
        <w:rPr>
          <w:rFonts w:asciiTheme="minorHAnsi" w:hAnsiTheme="minorHAnsi" w:cs="Arial"/>
          <w:sz w:val="22"/>
          <w:szCs w:val="22"/>
        </w:rPr>
        <w:t>.</w:t>
      </w:r>
    </w:p>
    <w:p w14:paraId="083098A1" w14:textId="2E03E208" w:rsidR="00420D16" w:rsidRPr="0096158C" w:rsidRDefault="00420D16" w:rsidP="00944DD3">
      <w:pPr>
        <w:pStyle w:val="NormalWeb"/>
        <w:spacing w:before="0" w:beforeAutospacing="0" w:after="202" w:afterAutospacing="0"/>
        <w:ind w:left="720"/>
        <w:rPr>
          <w:rFonts w:asciiTheme="minorHAnsi" w:hAnsiTheme="minorHAnsi" w:cs="Arial"/>
          <w:sz w:val="22"/>
          <w:szCs w:val="22"/>
        </w:rPr>
      </w:pPr>
      <w:r w:rsidRPr="0064103F">
        <w:rPr>
          <w:rStyle w:val="Heading3Char"/>
        </w:rPr>
        <w:t>Multimedia</w:t>
      </w:r>
      <w:r w:rsidR="0064103F" w:rsidRPr="0064103F">
        <w:rPr>
          <w:rStyle w:val="Heading3Char"/>
        </w:rPr>
        <w:br/>
      </w:r>
      <w:r w:rsidR="0064103F" w:rsidRPr="0096158C">
        <w:rPr>
          <w:rFonts w:asciiTheme="minorHAnsi" w:hAnsiTheme="minorHAnsi" w:cs="Arial"/>
          <w:sz w:val="22"/>
          <w:szCs w:val="22"/>
        </w:rPr>
        <w:t>Enabling this creates the “Multimedia” option in the Create Content menu.</w:t>
      </w:r>
      <w:r w:rsidR="00CC3756" w:rsidRPr="0096158C">
        <w:rPr>
          <w:rFonts w:asciiTheme="minorHAnsi" w:hAnsiTheme="minorHAnsi" w:cs="Arial"/>
          <w:sz w:val="22"/>
          <w:szCs w:val="22"/>
        </w:rPr>
        <w:t xml:space="preserve"> Use this if your user will need to embed video or audio content onto a page. Note that the user will need to find server space to host this multimedia content. If the user will be embedding </w:t>
      </w:r>
      <w:r w:rsidR="0096158C" w:rsidRPr="0096158C">
        <w:rPr>
          <w:rFonts w:asciiTheme="minorHAnsi" w:hAnsiTheme="minorHAnsi" w:cs="Arial"/>
          <w:sz w:val="22"/>
          <w:szCs w:val="22"/>
        </w:rPr>
        <w:t xml:space="preserve">code </w:t>
      </w:r>
      <w:r w:rsidR="0096158C">
        <w:rPr>
          <w:rFonts w:asciiTheme="minorHAnsi" w:hAnsiTheme="minorHAnsi" w:cs="Arial"/>
          <w:sz w:val="22"/>
          <w:szCs w:val="22"/>
        </w:rPr>
        <w:t xml:space="preserve">from a site like </w:t>
      </w:r>
      <w:r w:rsidR="00CC3756" w:rsidRPr="0096158C">
        <w:rPr>
          <w:rFonts w:asciiTheme="minorHAnsi" w:hAnsiTheme="minorHAnsi" w:cs="Arial"/>
          <w:sz w:val="22"/>
          <w:szCs w:val="22"/>
        </w:rPr>
        <w:t xml:space="preserve">YouTube or Vimeo to display videos, </w:t>
      </w:r>
      <w:r w:rsidR="00CC3756" w:rsidRPr="0096158C">
        <w:rPr>
          <w:rFonts w:asciiTheme="minorHAnsi" w:hAnsiTheme="minorHAnsi" w:cs="Arial"/>
          <w:b/>
          <w:sz w:val="22"/>
          <w:szCs w:val="22"/>
        </w:rPr>
        <w:t>you do not need to enable the Multimedia feature.</w:t>
      </w:r>
    </w:p>
    <w:p w14:paraId="4B5C1781" w14:textId="22F50D92" w:rsidR="00420D16" w:rsidRPr="00DB2E97" w:rsidRDefault="00420D16" w:rsidP="00944DD3">
      <w:pPr>
        <w:pStyle w:val="NormalWeb"/>
        <w:spacing w:before="0" w:beforeAutospacing="0" w:after="202" w:afterAutospacing="0"/>
        <w:ind w:left="720"/>
        <w:rPr>
          <w:rFonts w:ascii="Arial" w:hAnsi="Arial" w:cs="Arial"/>
          <w:sz w:val="20"/>
          <w:szCs w:val="20"/>
        </w:rPr>
      </w:pPr>
      <w:r w:rsidRPr="0064103F">
        <w:rPr>
          <w:rStyle w:val="Heading3Char"/>
        </w:rPr>
        <w:t>News</w:t>
      </w:r>
      <w:r w:rsidR="00DB2E97" w:rsidRPr="0064103F">
        <w:rPr>
          <w:rStyle w:val="Heading3Char"/>
        </w:rPr>
        <w:br/>
      </w:r>
      <w:r w:rsidR="00DB2E97" w:rsidRPr="00DB6FC5">
        <w:rPr>
          <w:rFonts w:asciiTheme="minorHAnsi" w:hAnsiTheme="minorHAnsi" w:cs="Arial"/>
          <w:sz w:val="22"/>
          <w:szCs w:val="22"/>
        </w:rPr>
        <w:t>Enabling this creates the “News Item” option in the Create Content menu.</w:t>
      </w:r>
      <w:r w:rsidR="0096158C" w:rsidRPr="00DB6FC5">
        <w:rPr>
          <w:rFonts w:asciiTheme="minorHAnsi" w:hAnsiTheme="minorHAnsi" w:cs="Arial"/>
          <w:sz w:val="22"/>
          <w:szCs w:val="22"/>
        </w:rPr>
        <w:t xml:space="preserve"> Use thi</w:t>
      </w:r>
      <w:r w:rsidR="00DB6FC5" w:rsidRPr="00DB6FC5">
        <w:rPr>
          <w:rFonts w:asciiTheme="minorHAnsi" w:hAnsiTheme="minorHAnsi" w:cs="Arial"/>
          <w:sz w:val="22"/>
          <w:szCs w:val="22"/>
        </w:rPr>
        <w:t>s if your user will want to have News View page populated with news items, or if the homepage has an area for news items to be displayed.</w:t>
      </w:r>
    </w:p>
    <w:p w14:paraId="26FE807D" w14:textId="559F3F44" w:rsidR="00420D16" w:rsidRDefault="00420D16" w:rsidP="00944DD3">
      <w:pPr>
        <w:pStyle w:val="NormalWeb"/>
        <w:spacing w:before="0" w:beforeAutospacing="0" w:after="202" w:afterAutospacing="0"/>
        <w:ind w:left="720"/>
        <w:rPr>
          <w:rFonts w:ascii="Arial" w:hAnsi="Arial" w:cs="Arial"/>
          <w:b/>
          <w:sz w:val="20"/>
          <w:szCs w:val="20"/>
        </w:rPr>
      </w:pPr>
      <w:r w:rsidRPr="0064103F">
        <w:rPr>
          <w:rStyle w:val="Heading3Char"/>
        </w:rPr>
        <w:t>Page</w:t>
      </w:r>
      <w:r w:rsidR="00DB2E97" w:rsidRPr="0064103F">
        <w:rPr>
          <w:rStyle w:val="Heading3Char"/>
        </w:rPr>
        <w:br/>
      </w:r>
      <w:r w:rsidR="00DB2E97" w:rsidRPr="00DB6FC5">
        <w:rPr>
          <w:rFonts w:asciiTheme="minorHAnsi" w:hAnsiTheme="minorHAnsi" w:cs="Arial"/>
          <w:sz w:val="22"/>
          <w:szCs w:val="22"/>
        </w:rPr>
        <w:t>Enabling this option is</w:t>
      </w:r>
      <w:r w:rsidR="00DB2E97" w:rsidRPr="00DB6FC5">
        <w:rPr>
          <w:rFonts w:asciiTheme="minorHAnsi" w:hAnsiTheme="minorHAnsi" w:cs="Arial"/>
          <w:b/>
          <w:sz w:val="22"/>
          <w:szCs w:val="22"/>
        </w:rPr>
        <w:t xml:space="preserve"> mandatory.</w:t>
      </w:r>
      <w:r w:rsidR="00DB2E97" w:rsidRPr="00DB6FC5">
        <w:rPr>
          <w:rFonts w:asciiTheme="minorHAnsi" w:hAnsiTheme="minorHAnsi" w:cs="Arial"/>
          <w:sz w:val="22"/>
          <w:szCs w:val="22"/>
        </w:rPr>
        <w:t xml:space="preserve"> This is the most basic building block for creating new content on a Drupal site.</w:t>
      </w:r>
    </w:p>
    <w:p w14:paraId="0C93FFF9" w14:textId="050A4FB4" w:rsidR="00420D16" w:rsidRDefault="00420D16" w:rsidP="00944DD3">
      <w:pPr>
        <w:pStyle w:val="NormalWeb"/>
        <w:spacing w:before="0" w:beforeAutospacing="0" w:after="202" w:afterAutospacing="0"/>
        <w:ind w:left="720"/>
        <w:rPr>
          <w:rFonts w:ascii="Arial" w:hAnsi="Arial" w:cs="Arial"/>
          <w:b/>
          <w:sz w:val="20"/>
          <w:szCs w:val="20"/>
        </w:rPr>
      </w:pPr>
      <w:r w:rsidRPr="0064103F">
        <w:rPr>
          <w:rStyle w:val="Heading3Char"/>
        </w:rPr>
        <w:t>Photo</w:t>
      </w:r>
      <w:r w:rsidR="00DB2E97" w:rsidRPr="0064103F">
        <w:rPr>
          <w:rStyle w:val="Heading3Char"/>
        </w:rPr>
        <w:br/>
      </w:r>
      <w:r w:rsidR="00DB2E97" w:rsidRPr="00DB6FC5">
        <w:rPr>
          <w:rFonts w:asciiTheme="minorHAnsi" w:hAnsiTheme="minorHAnsi" w:cs="Arial"/>
          <w:sz w:val="22"/>
          <w:szCs w:val="22"/>
        </w:rPr>
        <w:t xml:space="preserve">Enabling this creates the “Photo” option in the Create Content menu. </w:t>
      </w:r>
      <w:r w:rsidR="00DB2E97" w:rsidRPr="00DB6FC5">
        <w:rPr>
          <w:rFonts w:asciiTheme="minorHAnsi" w:hAnsiTheme="minorHAnsi" w:cs="Arial"/>
          <w:b/>
          <w:sz w:val="22"/>
          <w:szCs w:val="22"/>
        </w:rPr>
        <w:t>Enable this only if you have also enabled the Gallery feature.</w:t>
      </w:r>
      <w:r w:rsidR="00DB2E97" w:rsidRPr="00DB6FC5">
        <w:rPr>
          <w:rFonts w:asciiTheme="minorHAnsi" w:hAnsiTheme="minorHAnsi" w:cs="Arial"/>
          <w:sz w:val="22"/>
          <w:szCs w:val="22"/>
        </w:rPr>
        <w:t xml:space="preserve"> This content type is </w:t>
      </w:r>
      <w:r w:rsidR="00DB2E97" w:rsidRPr="00DB6FC5">
        <w:rPr>
          <w:rFonts w:asciiTheme="minorHAnsi" w:hAnsiTheme="minorHAnsi" w:cs="Arial"/>
          <w:b/>
          <w:sz w:val="22"/>
          <w:szCs w:val="22"/>
        </w:rPr>
        <w:t>only</w:t>
      </w:r>
      <w:r w:rsidR="00DB2E97" w:rsidRPr="00DB6FC5">
        <w:rPr>
          <w:rFonts w:asciiTheme="minorHAnsi" w:hAnsiTheme="minorHAnsi" w:cs="Arial"/>
          <w:sz w:val="22"/>
          <w:szCs w:val="22"/>
        </w:rPr>
        <w:t xml:space="preserve"> for adding slides into a photo gallery.</w:t>
      </w:r>
    </w:p>
    <w:p w14:paraId="24CFAEA7" w14:textId="6166F5C6" w:rsidR="00420D16" w:rsidRDefault="00420D16" w:rsidP="00944DD3">
      <w:pPr>
        <w:pStyle w:val="NormalWeb"/>
        <w:spacing w:before="0" w:beforeAutospacing="0" w:after="202" w:afterAutospacing="0"/>
        <w:ind w:left="720"/>
        <w:rPr>
          <w:rFonts w:ascii="Arial" w:hAnsi="Arial" w:cs="Arial"/>
          <w:b/>
          <w:sz w:val="20"/>
          <w:szCs w:val="20"/>
        </w:rPr>
      </w:pPr>
      <w:r w:rsidRPr="006E6AB4">
        <w:rPr>
          <w:rStyle w:val="Heading3Char"/>
        </w:rPr>
        <w:t>Podcast</w:t>
      </w:r>
      <w:r w:rsidR="00DB6FC5" w:rsidRPr="006E6AB4">
        <w:rPr>
          <w:rStyle w:val="Heading3Char"/>
        </w:rPr>
        <w:br/>
      </w:r>
      <w:r w:rsidR="00DB6FC5">
        <w:rPr>
          <w:rFonts w:asciiTheme="minorHAnsi" w:hAnsiTheme="minorHAnsi" w:cs="Arial"/>
          <w:sz w:val="22"/>
          <w:szCs w:val="22"/>
        </w:rPr>
        <w:t xml:space="preserve">Enabling this allows a podcast </w:t>
      </w:r>
      <w:r w:rsidR="00DB6FC5" w:rsidRPr="0096158C">
        <w:rPr>
          <w:rFonts w:asciiTheme="minorHAnsi" w:hAnsiTheme="minorHAnsi" w:cs="Arial"/>
          <w:sz w:val="22"/>
          <w:szCs w:val="22"/>
        </w:rPr>
        <w:t xml:space="preserve">feed to be imported. This feed can be seen </w:t>
      </w:r>
      <w:r w:rsidR="006E6AB4">
        <w:rPr>
          <w:rFonts w:asciiTheme="minorHAnsi" w:hAnsiTheme="minorHAnsi" w:cs="Arial"/>
          <w:sz w:val="22"/>
          <w:szCs w:val="22"/>
        </w:rPr>
        <w:t>through a</w:t>
      </w:r>
      <w:r w:rsidR="00DB6FC5" w:rsidRPr="0096158C">
        <w:rPr>
          <w:rFonts w:asciiTheme="minorHAnsi" w:hAnsiTheme="minorHAnsi" w:cs="Arial"/>
          <w:sz w:val="22"/>
          <w:szCs w:val="22"/>
        </w:rPr>
        <w:t xml:space="preserve"> </w:t>
      </w:r>
      <w:r w:rsidR="006E6AB4">
        <w:rPr>
          <w:rFonts w:asciiTheme="minorHAnsi" w:hAnsiTheme="minorHAnsi" w:cs="Arial"/>
          <w:sz w:val="22"/>
          <w:szCs w:val="22"/>
        </w:rPr>
        <w:t>Podcast</w:t>
      </w:r>
      <w:r w:rsidR="00DB6FC5" w:rsidRPr="0096158C">
        <w:rPr>
          <w:rFonts w:asciiTheme="minorHAnsi" w:hAnsiTheme="minorHAnsi" w:cs="Arial"/>
          <w:sz w:val="22"/>
          <w:szCs w:val="22"/>
        </w:rPr>
        <w:t xml:space="preserve"> View page</w:t>
      </w:r>
      <w:r w:rsidR="006E6AB4">
        <w:rPr>
          <w:rFonts w:asciiTheme="minorHAnsi" w:hAnsiTheme="minorHAnsi" w:cs="Arial"/>
          <w:sz w:val="22"/>
          <w:szCs w:val="22"/>
        </w:rPr>
        <w:t>,</w:t>
      </w:r>
      <w:r w:rsidR="00DB6FC5" w:rsidRPr="0096158C">
        <w:rPr>
          <w:rFonts w:asciiTheme="minorHAnsi" w:hAnsiTheme="minorHAnsi" w:cs="Arial"/>
          <w:sz w:val="22"/>
          <w:szCs w:val="22"/>
        </w:rPr>
        <w:t xml:space="preserve"> which </w:t>
      </w:r>
      <w:r w:rsidR="006E6AB4">
        <w:rPr>
          <w:rFonts w:asciiTheme="minorHAnsi" w:hAnsiTheme="minorHAnsi" w:cs="Arial"/>
          <w:sz w:val="22"/>
          <w:szCs w:val="22"/>
        </w:rPr>
        <w:t>is</w:t>
      </w:r>
      <w:r w:rsidR="00DB6FC5" w:rsidRPr="0096158C">
        <w:rPr>
          <w:rFonts w:asciiTheme="minorHAnsi" w:hAnsiTheme="minorHAnsi" w:cs="Arial"/>
          <w:sz w:val="22"/>
          <w:szCs w:val="22"/>
        </w:rPr>
        <w:t xml:space="preserve"> already available in the Drupal platform.</w:t>
      </w:r>
      <w:r w:rsidR="00436FC8" w:rsidRPr="00436FC8">
        <w:rPr>
          <w:rFonts w:asciiTheme="minorHAnsi" w:hAnsiTheme="minorHAnsi" w:cs="Arial"/>
          <w:sz w:val="22"/>
          <w:szCs w:val="22"/>
        </w:rPr>
        <w:t xml:space="preserve"> </w:t>
      </w:r>
      <w:r w:rsidR="00436FC8" w:rsidRPr="0096158C">
        <w:rPr>
          <w:rFonts w:asciiTheme="minorHAnsi" w:hAnsiTheme="minorHAnsi" w:cs="Arial"/>
          <w:sz w:val="22"/>
          <w:szCs w:val="22"/>
        </w:rPr>
        <w:t xml:space="preserve">If </w:t>
      </w:r>
      <w:r w:rsidR="00436FC8">
        <w:rPr>
          <w:rFonts w:asciiTheme="minorHAnsi" w:hAnsiTheme="minorHAnsi" w:cs="Arial"/>
          <w:sz w:val="22"/>
          <w:szCs w:val="22"/>
        </w:rPr>
        <w:t>the user currently does not have a place to host their podcasts</w:t>
      </w:r>
      <w:r w:rsidR="00436FC8" w:rsidRPr="0096158C">
        <w:rPr>
          <w:rFonts w:asciiTheme="minorHAnsi" w:hAnsiTheme="minorHAnsi" w:cs="Arial"/>
          <w:sz w:val="22"/>
          <w:szCs w:val="22"/>
        </w:rPr>
        <w:t xml:space="preserve">, </w:t>
      </w:r>
      <w:r w:rsidR="00436FC8" w:rsidRPr="0096158C">
        <w:rPr>
          <w:rFonts w:asciiTheme="minorHAnsi" w:hAnsiTheme="minorHAnsi" w:cs="Arial"/>
          <w:b/>
          <w:sz w:val="22"/>
          <w:szCs w:val="22"/>
        </w:rPr>
        <w:t>do not have this option enabled.</w:t>
      </w:r>
    </w:p>
    <w:p w14:paraId="4E6C032D" w14:textId="725A56B1" w:rsidR="00420D16" w:rsidRDefault="00420D16" w:rsidP="00944DD3">
      <w:pPr>
        <w:pStyle w:val="NormalWeb"/>
        <w:spacing w:before="0" w:beforeAutospacing="0" w:after="202" w:afterAutospacing="0"/>
        <w:ind w:left="720"/>
        <w:rPr>
          <w:rFonts w:ascii="Arial" w:hAnsi="Arial" w:cs="Arial"/>
          <w:b/>
          <w:sz w:val="20"/>
          <w:szCs w:val="20"/>
        </w:rPr>
      </w:pPr>
      <w:r w:rsidRPr="00A97CC3">
        <w:rPr>
          <w:rStyle w:val="Heading3Char"/>
        </w:rPr>
        <w:t>Polls</w:t>
      </w:r>
      <w:r w:rsidR="00A97CC3" w:rsidRPr="00A97CC3">
        <w:rPr>
          <w:rStyle w:val="Heading3Char"/>
        </w:rPr>
        <w:br/>
      </w:r>
      <w:r w:rsidR="00A97CC3" w:rsidRPr="0096158C">
        <w:rPr>
          <w:rFonts w:asciiTheme="minorHAnsi" w:hAnsiTheme="minorHAnsi" w:cs="Arial"/>
          <w:sz w:val="22"/>
          <w:szCs w:val="22"/>
        </w:rPr>
        <w:t>Enabling this creates the “</w:t>
      </w:r>
      <w:r w:rsidR="00F2648E">
        <w:rPr>
          <w:rFonts w:asciiTheme="minorHAnsi" w:hAnsiTheme="minorHAnsi" w:cs="Arial"/>
          <w:sz w:val="22"/>
          <w:szCs w:val="22"/>
        </w:rPr>
        <w:t>Polls</w:t>
      </w:r>
      <w:r w:rsidR="00A97CC3" w:rsidRPr="0096158C">
        <w:rPr>
          <w:rFonts w:asciiTheme="minorHAnsi" w:hAnsiTheme="minorHAnsi" w:cs="Arial"/>
          <w:sz w:val="22"/>
          <w:szCs w:val="22"/>
        </w:rPr>
        <w:t xml:space="preserve">” option in the Create Content menu. Use this if your user will need to embed </w:t>
      </w:r>
      <w:r w:rsidR="00A97CC3">
        <w:rPr>
          <w:rFonts w:asciiTheme="minorHAnsi" w:hAnsiTheme="minorHAnsi" w:cs="Arial"/>
          <w:sz w:val="22"/>
          <w:szCs w:val="22"/>
        </w:rPr>
        <w:t>a poll</w:t>
      </w:r>
      <w:r w:rsidR="00A97CC3" w:rsidRPr="0096158C">
        <w:rPr>
          <w:rFonts w:asciiTheme="minorHAnsi" w:hAnsiTheme="minorHAnsi" w:cs="Arial"/>
          <w:sz w:val="22"/>
          <w:szCs w:val="22"/>
        </w:rPr>
        <w:t xml:space="preserve"> onto a page.</w:t>
      </w:r>
    </w:p>
    <w:p w14:paraId="20C2AC44" w14:textId="450420BF" w:rsidR="00420D16" w:rsidRDefault="00420D16" w:rsidP="00944DD3">
      <w:pPr>
        <w:pStyle w:val="NormalWeb"/>
        <w:spacing w:before="0" w:beforeAutospacing="0" w:after="202" w:afterAutospacing="0"/>
        <w:ind w:left="720"/>
        <w:rPr>
          <w:rFonts w:ascii="Arial" w:hAnsi="Arial" w:cs="Arial"/>
          <w:b/>
          <w:sz w:val="20"/>
          <w:szCs w:val="20"/>
        </w:rPr>
      </w:pPr>
      <w:r w:rsidRPr="00BC79EF">
        <w:rPr>
          <w:rStyle w:val="Heading3Char"/>
        </w:rPr>
        <w:t>Profile</w:t>
      </w:r>
      <w:r w:rsidR="00BC79EF" w:rsidRPr="00BC79EF">
        <w:rPr>
          <w:rStyle w:val="Heading3Char"/>
        </w:rPr>
        <w:br/>
      </w:r>
      <w:r w:rsidR="00BC79EF" w:rsidRPr="0096158C">
        <w:rPr>
          <w:rFonts w:asciiTheme="minorHAnsi" w:hAnsiTheme="minorHAnsi" w:cs="Arial"/>
          <w:sz w:val="22"/>
          <w:szCs w:val="22"/>
        </w:rPr>
        <w:t>Enabling this creates the “</w:t>
      </w:r>
      <w:r w:rsidR="00BC79EF">
        <w:rPr>
          <w:rFonts w:asciiTheme="minorHAnsi" w:hAnsiTheme="minorHAnsi" w:cs="Arial"/>
          <w:sz w:val="22"/>
          <w:szCs w:val="22"/>
        </w:rPr>
        <w:t>Profile</w:t>
      </w:r>
      <w:r w:rsidR="00BC79EF" w:rsidRPr="0096158C">
        <w:rPr>
          <w:rFonts w:asciiTheme="minorHAnsi" w:hAnsiTheme="minorHAnsi" w:cs="Arial"/>
          <w:sz w:val="22"/>
          <w:szCs w:val="22"/>
        </w:rPr>
        <w:t>” option in the Create Content menu.</w:t>
      </w:r>
      <w:r w:rsidR="000563BE">
        <w:rPr>
          <w:rFonts w:asciiTheme="minorHAnsi" w:hAnsiTheme="minorHAnsi" w:cs="Arial"/>
          <w:sz w:val="22"/>
          <w:szCs w:val="22"/>
        </w:rPr>
        <w:t xml:space="preserve"> </w:t>
      </w:r>
      <w:r w:rsidR="000563BE" w:rsidRPr="00DB6FC5">
        <w:rPr>
          <w:rFonts w:asciiTheme="minorHAnsi" w:hAnsiTheme="minorHAnsi" w:cs="Arial"/>
          <w:sz w:val="22"/>
          <w:szCs w:val="22"/>
        </w:rPr>
        <w:t>Use this if your user will want</w:t>
      </w:r>
      <w:r w:rsidR="000563BE">
        <w:rPr>
          <w:rFonts w:asciiTheme="minorHAnsi" w:hAnsiTheme="minorHAnsi" w:cs="Arial"/>
          <w:sz w:val="22"/>
          <w:szCs w:val="22"/>
        </w:rPr>
        <w:t xml:space="preserve"> a collection of detailed profiles of staff, faculty, or other relevant people. These profiles would be accessible from a Profiles View page.</w:t>
      </w:r>
    </w:p>
    <w:p w14:paraId="67577B27" w14:textId="1A726EC0" w:rsidR="00420D16" w:rsidRDefault="00420D16" w:rsidP="00944DD3">
      <w:pPr>
        <w:pStyle w:val="NormalWeb"/>
        <w:spacing w:before="0" w:beforeAutospacing="0" w:after="202" w:afterAutospacing="0"/>
        <w:ind w:left="720"/>
        <w:rPr>
          <w:rFonts w:ascii="Arial" w:hAnsi="Arial" w:cs="Arial"/>
          <w:b/>
          <w:sz w:val="20"/>
          <w:szCs w:val="20"/>
        </w:rPr>
      </w:pPr>
      <w:r w:rsidRPr="00BC79EF">
        <w:rPr>
          <w:rStyle w:val="Heading3Char"/>
        </w:rPr>
        <w:t>Program Finder</w:t>
      </w:r>
      <w:r w:rsidR="00BC79EF" w:rsidRPr="00BC79EF">
        <w:rPr>
          <w:rStyle w:val="Heading3Char"/>
        </w:rPr>
        <w:br/>
      </w:r>
      <w:r w:rsidR="00BC79EF" w:rsidRPr="0096158C">
        <w:rPr>
          <w:rFonts w:asciiTheme="minorHAnsi" w:hAnsiTheme="minorHAnsi" w:cs="Arial"/>
          <w:sz w:val="22"/>
          <w:szCs w:val="22"/>
        </w:rPr>
        <w:t>Enabling this creates the “</w:t>
      </w:r>
      <w:r w:rsidR="00BC79EF">
        <w:rPr>
          <w:rFonts w:asciiTheme="minorHAnsi" w:hAnsiTheme="minorHAnsi" w:cs="Arial"/>
          <w:sz w:val="22"/>
          <w:szCs w:val="22"/>
        </w:rPr>
        <w:t>Academic Program</w:t>
      </w:r>
      <w:r w:rsidR="00BC79EF" w:rsidRPr="0096158C">
        <w:rPr>
          <w:rFonts w:asciiTheme="minorHAnsi" w:hAnsiTheme="minorHAnsi" w:cs="Arial"/>
          <w:sz w:val="22"/>
          <w:szCs w:val="22"/>
        </w:rPr>
        <w:t>” option in the Create Content menu.</w:t>
      </w:r>
      <w:r w:rsidR="000563BE">
        <w:rPr>
          <w:rFonts w:asciiTheme="minorHAnsi" w:hAnsiTheme="minorHAnsi" w:cs="Arial"/>
          <w:sz w:val="22"/>
          <w:szCs w:val="22"/>
        </w:rPr>
        <w:t xml:space="preserve"> </w:t>
      </w:r>
      <w:r w:rsidR="000563BE" w:rsidRPr="00DB6FC5">
        <w:rPr>
          <w:rFonts w:asciiTheme="minorHAnsi" w:hAnsiTheme="minorHAnsi" w:cs="Arial"/>
          <w:sz w:val="22"/>
          <w:szCs w:val="22"/>
        </w:rPr>
        <w:t>Use this if your user will want</w:t>
      </w:r>
      <w:r w:rsidR="000563BE">
        <w:rPr>
          <w:rFonts w:asciiTheme="minorHAnsi" w:hAnsiTheme="minorHAnsi" w:cs="Arial"/>
          <w:sz w:val="22"/>
          <w:szCs w:val="22"/>
        </w:rPr>
        <w:t xml:space="preserve"> to feature academic degrees, certificates, or other programs on their site. These programs would be accessible from a Programs View page.</w:t>
      </w:r>
    </w:p>
    <w:p w14:paraId="221C67D4" w14:textId="1BA04B53" w:rsidR="00420D16" w:rsidRPr="00420D16" w:rsidRDefault="00420D16" w:rsidP="00944DD3">
      <w:pPr>
        <w:pStyle w:val="NormalWeb"/>
        <w:spacing w:before="0" w:beforeAutospacing="0" w:after="202" w:afterAutospacing="0"/>
        <w:ind w:left="720"/>
        <w:rPr>
          <w:rFonts w:ascii="Arial" w:hAnsi="Arial" w:cs="Arial"/>
          <w:b/>
          <w:sz w:val="20"/>
          <w:szCs w:val="20"/>
        </w:rPr>
      </w:pPr>
      <w:r w:rsidRPr="00BC79EF">
        <w:rPr>
          <w:rStyle w:val="Heading3Char"/>
        </w:rPr>
        <w:lastRenderedPageBreak/>
        <w:t>Webform</w:t>
      </w:r>
      <w:r w:rsidR="00BC79EF" w:rsidRPr="00BC79EF">
        <w:rPr>
          <w:rStyle w:val="Heading3Char"/>
        </w:rPr>
        <w:br/>
      </w:r>
      <w:r w:rsidR="00BC79EF" w:rsidRPr="0096158C">
        <w:rPr>
          <w:rFonts w:asciiTheme="minorHAnsi" w:hAnsiTheme="minorHAnsi" w:cs="Arial"/>
          <w:sz w:val="22"/>
          <w:szCs w:val="22"/>
        </w:rPr>
        <w:t>Enabling this creates the “</w:t>
      </w:r>
      <w:r w:rsidR="00BC79EF">
        <w:rPr>
          <w:rFonts w:asciiTheme="minorHAnsi" w:hAnsiTheme="minorHAnsi" w:cs="Arial"/>
          <w:sz w:val="22"/>
          <w:szCs w:val="22"/>
        </w:rPr>
        <w:t>Webform</w:t>
      </w:r>
      <w:r w:rsidR="00BC79EF" w:rsidRPr="0096158C">
        <w:rPr>
          <w:rFonts w:asciiTheme="minorHAnsi" w:hAnsiTheme="minorHAnsi" w:cs="Arial"/>
          <w:sz w:val="22"/>
          <w:szCs w:val="22"/>
        </w:rPr>
        <w:t>” option in the Create Content menu.</w:t>
      </w:r>
      <w:r w:rsidR="00C22F23">
        <w:rPr>
          <w:rFonts w:asciiTheme="minorHAnsi" w:hAnsiTheme="minorHAnsi" w:cs="Arial"/>
          <w:sz w:val="22"/>
          <w:szCs w:val="22"/>
        </w:rPr>
        <w:t xml:space="preserve"> </w:t>
      </w:r>
      <w:r w:rsidR="00C22F23" w:rsidRPr="00DB6FC5">
        <w:rPr>
          <w:rFonts w:asciiTheme="minorHAnsi" w:hAnsiTheme="minorHAnsi" w:cs="Arial"/>
          <w:sz w:val="22"/>
          <w:szCs w:val="22"/>
        </w:rPr>
        <w:t>Use this if your user will want</w:t>
      </w:r>
      <w:r w:rsidR="00C22F23">
        <w:rPr>
          <w:rFonts w:asciiTheme="minorHAnsi" w:hAnsiTheme="minorHAnsi" w:cs="Arial"/>
          <w:sz w:val="22"/>
          <w:szCs w:val="22"/>
        </w:rPr>
        <w:t xml:space="preserve"> to add form pages to their site. These forms can be used to send an email message or to populate an Excel spreadsheet or comma-</w:t>
      </w:r>
      <w:r w:rsidR="008B161C">
        <w:rPr>
          <w:rFonts w:asciiTheme="minorHAnsi" w:hAnsiTheme="minorHAnsi" w:cs="Arial"/>
          <w:sz w:val="22"/>
          <w:szCs w:val="22"/>
        </w:rPr>
        <w:t>delimited</w:t>
      </w:r>
      <w:r w:rsidR="00C22F23">
        <w:rPr>
          <w:rFonts w:asciiTheme="minorHAnsi" w:hAnsiTheme="minorHAnsi" w:cs="Arial"/>
          <w:sz w:val="22"/>
          <w:szCs w:val="22"/>
        </w:rPr>
        <w:t xml:space="preserve"> file that is accessible from within the Drupal site.</w:t>
      </w:r>
    </w:p>
    <w:sectPr w:rsidR="00420D16" w:rsidRPr="00420D16" w:rsidSect="008A7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57EDB"/>
    <w:multiLevelType w:val="hybridMultilevel"/>
    <w:tmpl w:val="DB12F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D16"/>
    <w:rsid w:val="000563BE"/>
    <w:rsid w:val="0008031D"/>
    <w:rsid w:val="00117D89"/>
    <w:rsid w:val="001F63E2"/>
    <w:rsid w:val="0029334B"/>
    <w:rsid w:val="0035734C"/>
    <w:rsid w:val="003C0410"/>
    <w:rsid w:val="00420D16"/>
    <w:rsid w:val="00436FC8"/>
    <w:rsid w:val="0064103F"/>
    <w:rsid w:val="00666341"/>
    <w:rsid w:val="006E6AB4"/>
    <w:rsid w:val="0085261E"/>
    <w:rsid w:val="008A7589"/>
    <w:rsid w:val="008B161C"/>
    <w:rsid w:val="00921911"/>
    <w:rsid w:val="00944DD3"/>
    <w:rsid w:val="0096158C"/>
    <w:rsid w:val="00965DCB"/>
    <w:rsid w:val="00A71B38"/>
    <w:rsid w:val="00A746AE"/>
    <w:rsid w:val="00A97CC3"/>
    <w:rsid w:val="00BC79EF"/>
    <w:rsid w:val="00BD19D6"/>
    <w:rsid w:val="00C22F23"/>
    <w:rsid w:val="00CC3756"/>
    <w:rsid w:val="00D46341"/>
    <w:rsid w:val="00D867BB"/>
    <w:rsid w:val="00DB2E97"/>
    <w:rsid w:val="00DB6FC5"/>
    <w:rsid w:val="00F26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40D5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A7589"/>
    <w:pPr>
      <w:keepNext/>
      <w:keepLines/>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20D1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44DD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589"/>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unhideWhenUsed/>
    <w:rsid w:val="00420D16"/>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420D1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44DD3"/>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A7589"/>
    <w:pPr>
      <w:keepNext/>
      <w:keepLines/>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20D1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44DD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589"/>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unhideWhenUsed/>
    <w:rsid w:val="00420D16"/>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420D1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44DD3"/>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4157</Characters>
  <Application>Microsoft Office Word</Application>
  <DocSecurity>4</DocSecurity>
  <Lines>34</Lines>
  <Paragraphs>9</Paragraphs>
  <ScaleCrop>false</ScaleCrop>
  <Company>Rutgers, The State University of New Jersey</Company>
  <LinksUpToDate>false</LinksUpToDate>
  <CharactersWithSpaces>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Walker</dc:creator>
  <cp:lastModifiedBy>Katie Murphy</cp:lastModifiedBy>
  <cp:revision>2</cp:revision>
  <dcterms:created xsi:type="dcterms:W3CDTF">2016-08-10T14:39:00Z</dcterms:created>
  <dcterms:modified xsi:type="dcterms:W3CDTF">2016-08-10T14:39:00Z</dcterms:modified>
</cp:coreProperties>
</file>